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AE71C3" w14:textId="414F44FE" w:rsidR="00E41D2E" w:rsidRPr="00E30B90" w:rsidRDefault="00E41D2E" w:rsidP="00F508AE">
      <w:pPr>
        <w:rPr>
          <w:rFonts w:ascii="Times New Roman" w:hAnsi="Times New Roman" w:cs="Times New Roman"/>
        </w:rPr>
      </w:pPr>
      <w:bookmarkStart w:id="0" w:name="_GoBack"/>
      <w:bookmarkEnd w:id="0"/>
    </w:p>
    <w:p w14:paraId="1916A77B" w14:textId="5F623AC4" w:rsidR="00E41D2E" w:rsidRPr="00F06EA1" w:rsidRDefault="00B65B7F" w:rsidP="00F06EA1">
      <w:pPr>
        <w:jc w:val="center"/>
        <w:rPr>
          <w:rFonts w:ascii="Times New Roman" w:hAnsi="Times New Roman" w:cs="Times New Roman"/>
          <w:b/>
          <w:u w:val="single"/>
        </w:rPr>
      </w:pPr>
      <w:r w:rsidRPr="00F06EA1">
        <w:rPr>
          <w:rFonts w:ascii="Times New Roman" w:hAnsi="Times New Roman" w:cs="Times New Roman"/>
          <w:b/>
        </w:rPr>
        <w:t>SONIC</w:t>
      </w:r>
      <w:r w:rsidR="00F06EA1" w:rsidRPr="00F06EA1">
        <w:rPr>
          <w:rFonts w:ascii="Times New Roman" w:hAnsi="Times New Roman" w:cs="Times New Roman"/>
          <w:b/>
        </w:rPr>
        <w:t xml:space="preserve"> </w:t>
      </w:r>
      <w:r w:rsidRPr="00F06EA1">
        <w:rPr>
          <w:rFonts w:ascii="Times New Roman" w:hAnsi="Times New Roman" w:cs="Times New Roman"/>
          <w:b/>
        </w:rPr>
        <w:t>WASH</w:t>
      </w:r>
      <w:r w:rsidR="00F06EA1" w:rsidRPr="00F06EA1">
        <w:rPr>
          <w:rFonts w:ascii="Times New Roman" w:hAnsi="Times New Roman" w:cs="Times New Roman"/>
          <w:b/>
        </w:rPr>
        <w:t xml:space="preserve"> </w:t>
      </w:r>
      <w:r w:rsidRPr="00F06EA1">
        <w:rPr>
          <w:rFonts w:ascii="Times New Roman" w:hAnsi="Times New Roman" w:cs="Times New Roman"/>
          <w:b/>
        </w:rPr>
        <w:t>EXPRESS</w:t>
      </w:r>
    </w:p>
    <w:p w14:paraId="1C56CEFB" w14:textId="494F2383" w:rsidR="00E41D2E" w:rsidRPr="00E30B90" w:rsidRDefault="00E41D2E" w:rsidP="00F508AE">
      <w:pPr>
        <w:rPr>
          <w:rFonts w:ascii="Times New Roman" w:hAnsi="Times New Roman" w:cs="Times New Roman"/>
        </w:rPr>
      </w:pPr>
    </w:p>
    <w:p w14:paraId="7BDC8B13" w14:textId="77777777" w:rsidR="00E41D2E" w:rsidRPr="00E30B90" w:rsidRDefault="00E41D2E" w:rsidP="00E41D2E">
      <w:pPr>
        <w:jc w:val="center"/>
        <w:rPr>
          <w:rFonts w:ascii="Times New Roman" w:hAnsi="Times New Roman" w:cs="Times New Roman"/>
        </w:rPr>
      </w:pPr>
    </w:p>
    <w:tbl>
      <w:tblPr>
        <w:tblStyle w:val="TableGrid"/>
        <w:tblpPr w:leftFromText="180" w:rightFromText="180" w:vertAnchor="text" w:horzAnchor="margin" w:tblpY="46"/>
        <w:tblW w:w="9738" w:type="dxa"/>
        <w:tblLook w:val="04A0" w:firstRow="1" w:lastRow="0" w:firstColumn="1" w:lastColumn="0" w:noHBand="0" w:noVBand="1"/>
      </w:tblPr>
      <w:tblGrid>
        <w:gridCol w:w="9738"/>
      </w:tblGrid>
      <w:tr w:rsidR="00F06EA1" w:rsidRPr="00E30B90" w14:paraId="306B44D8" w14:textId="77777777" w:rsidTr="00F06EA1">
        <w:trPr>
          <w:trHeight w:val="773"/>
        </w:trPr>
        <w:tc>
          <w:tcPr>
            <w:tcW w:w="9738" w:type="dxa"/>
          </w:tcPr>
          <w:p w14:paraId="710037D8" w14:textId="77777777" w:rsidR="00F06EA1" w:rsidRPr="00E30B90" w:rsidRDefault="00F06EA1" w:rsidP="00F06EA1">
            <w:pPr>
              <w:rPr>
                <w:rFonts w:ascii="Times New Roman" w:hAnsi="Times New Roman" w:cs="Times New Roman"/>
              </w:rPr>
            </w:pPr>
            <w:r w:rsidRPr="00E30B90">
              <w:rPr>
                <w:rFonts w:ascii="Times New Roman" w:hAnsi="Times New Roman" w:cs="Times New Roman"/>
              </w:rPr>
              <w:t xml:space="preserve">Proactive assistance that has enabled easy and faster delivery of services. </w:t>
            </w:r>
          </w:p>
        </w:tc>
      </w:tr>
      <w:tr w:rsidR="00F06EA1" w:rsidRPr="00E30B90" w14:paraId="1E31D330" w14:textId="77777777" w:rsidTr="00F06EA1">
        <w:trPr>
          <w:trHeight w:val="773"/>
        </w:trPr>
        <w:tc>
          <w:tcPr>
            <w:tcW w:w="9738" w:type="dxa"/>
          </w:tcPr>
          <w:p w14:paraId="1E3CD130" w14:textId="77777777" w:rsidR="00F06EA1" w:rsidRPr="00E30B90" w:rsidRDefault="00F06EA1" w:rsidP="00F06EA1">
            <w:pPr>
              <w:rPr>
                <w:rFonts w:ascii="Times New Roman" w:hAnsi="Times New Roman" w:cs="Times New Roman"/>
              </w:rPr>
            </w:pPr>
            <w:r w:rsidRPr="00E30B90">
              <w:rPr>
                <w:rFonts w:ascii="Times New Roman" w:hAnsi="Times New Roman" w:cs="Times New Roman"/>
              </w:rPr>
              <w:t xml:space="preserve">Perfect eye conduct to customers that enable the agents to identify new customers. Also, the agents have a welcoming body language to all customers. </w:t>
            </w:r>
          </w:p>
        </w:tc>
      </w:tr>
    </w:tbl>
    <w:p w14:paraId="59B2DC75" w14:textId="77777777" w:rsidR="00E41D2E" w:rsidRPr="00E30B90" w:rsidRDefault="00E41D2E" w:rsidP="00F508AE">
      <w:pPr>
        <w:rPr>
          <w:rFonts w:ascii="Times New Roman" w:hAnsi="Times New Roman" w:cs="Times New Roman"/>
        </w:rPr>
      </w:pPr>
    </w:p>
    <w:p w14:paraId="47E23136" w14:textId="016C4388" w:rsidR="00E41D2E" w:rsidRPr="00E30B90" w:rsidRDefault="00E41D2E" w:rsidP="00F508AE">
      <w:pPr>
        <w:rPr>
          <w:rFonts w:ascii="Times New Roman" w:hAnsi="Times New Roman" w:cs="Times New Roman"/>
        </w:rPr>
      </w:pPr>
    </w:p>
    <w:tbl>
      <w:tblPr>
        <w:tblStyle w:val="TableGrid"/>
        <w:tblpPr w:leftFromText="180" w:rightFromText="180" w:vertAnchor="text" w:horzAnchor="margin" w:tblpY="-88"/>
        <w:tblW w:w="9601" w:type="dxa"/>
        <w:tblLook w:val="04A0" w:firstRow="1" w:lastRow="0" w:firstColumn="1" w:lastColumn="0" w:noHBand="0" w:noVBand="1"/>
      </w:tblPr>
      <w:tblGrid>
        <w:gridCol w:w="9601"/>
      </w:tblGrid>
      <w:tr w:rsidR="00F06EA1" w:rsidRPr="00E30B90" w14:paraId="7100184E" w14:textId="77777777" w:rsidTr="00F06EA1">
        <w:trPr>
          <w:trHeight w:val="714"/>
        </w:trPr>
        <w:tc>
          <w:tcPr>
            <w:tcW w:w="9601" w:type="dxa"/>
          </w:tcPr>
          <w:p w14:paraId="4D8E8E90" w14:textId="77777777" w:rsidR="00F06EA1" w:rsidRPr="00E30B90" w:rsidRDefault="00F06EA1" w:rsidP="00F06EA1">
            <w:pPr>
              <w:ind w:left="360"/>
              <w:jc w:val="center"/>
              <w:rPr>
                <w:rFonts w:ascii="Times New Roman" w:hAnsi="Times New Roman" w:cs="Times New Roman"/>
                <w:b/>
              </w:rPr>
            </w:pPr>
            <w:r w:rsidRPr="00E30B90">
              <w:rPr>
                <w:rFonts w:ascii="Times New Roman" w:hAnsi="Times New Roman" w:cs="Times New Roman"/>
                <w:b/>
              </w:rPr>
              <w:t>Response(s) of customer service agents to different customers</w:t>
            </w:r>
          </w:p>
        </w:tc>
      </w:tr>
      <w:tr w:rsidR="00F06EA1" w:rsidRPr="00E30B90" w14:paraId="4DFEDF28" w14:textId="77777777" w:rsidTr="00F06EA1">
        <w:trPr>
          <w:trHeight w:val="714"/>
        </w:trPr>
        <w:tc>
          <w:tcPr>
            <w:tcW w:w="9601" w:type="dxa"/>
          </w:tcPr>
          <w:p w14:paraId="2BB15B0D" w14:textId="77777777" w:rsidR="00F06EA1" w:rsidRPr="00E30B90" w:rsidRDefault="00F06EA1" w:rsidP="00F06EA1">
            <w:pPr>
              <w:rPr>
                <w:rFonts w:ascii="Times New Roman" w:hAnsi="Times New Roman" w:cs="Times New Roman"/>
              </w:rPr>
            </w:pPr>
            <w:r w:rsidRPr="00E30B90">
              <w:rPr>
                <w:rFonts w:ascii="Times New Roman" w:hAnsi="Times New Roman" w:cs="Times New Roman"/>
              </w:rPr>
              <w:t xml:space="preserve">Each customer is treated with respect to their demands. This has enabled to give specific attentions to some customers. </w:t>
            </w:r>
          </w:p>
        </w:tc>
      </w:tr>
      <w:tr w:rsidR="00F06EA1" w:rsidRPr="00E30B90" w14:paraId="08AC1BB1" w14:textId="77777777" w:rsidTr="00F06EA1">
        <w:trPr>
          <w:trHeight w:val="714"/>
        </w:trPr>
        <w:tc>
          <w:tcPr>
            <w:tcW w:w="9601" w:type="dxa"/>
          </w:tcPr>
          <w:p w14:paraId="45C3EEC7" w14:textId="77777777" w:rsidR="00F06EA1" w:rsidRPr="00E30B90" w:rsidRDefault="00F06EA1" w:rsidP="00F06EA1">
            <w:pPr>
              <w:rPr>
                <w:rFonts w:ascii="Times New Roman" w:hAnsi="Times New Roman" w:cs="Times New Roman"/>
              </w:rPr>
            </w:pPr>
            <w:r w:rsidRPr="00E30B90">
              <w:rPr>
                <w:rFonts w:ascii="Times New Roman" w:hAnsi="Times New Roman" w:cs="Times New Roman"/>
              </w:rPr>
              <w:t xml:space="preserve">Yes, mostly the attitude of customers towards other wash facilities affects the delivery of services and the organization seek to establish itself and have more reliable customers. </w:t>
            </w:r>
          </w:p>
        </w:tc>
      </w:tr>
    </w:tbl>
    <w:tbl>
      <w:tblPr>
        <w:tblStyle w:val="TableGrid"/>
        <w:tblpPr w:leftFromText="180" w:rightFromText="180" w:vertAnchor="text" w:horzAnchor="margin" w:tblpY="-6"/>
        <w:tblW w:w="9424" w:type="dxa"/>
        <w:tblLook w:val="04A0" w:firstRow="1" w:lastRow="0" w:firstColumn="1" w:lastColumn="0" w:noHBand="0" w:noVBand="1"/>
      </w:tblPr>
      <w:tblGrid>
        <w:gridCol w:w="9424"/>
      </w:tblGrid>
      <w:tr w:rsidR="00F06EA1" w:rsidRPr="00E30B90" w14:paraId="62B15E73" w14:textId="77777777" w:rsidTr="00F06EA1">
        <w:trPr>
          <w:trHeight w:val="690"/>
        </w:trPr>
        <w:tc>
          <w:tcPr>
            <w:tcW w:w="9424" w:type="dxa"/>
          </w:tcPr>
          <w:p w14:paraId="6A79EE21" w14:textId="77777777" w:rsidR="00F06EA1" w:rsidRPr="00E30B90" w:rsidRDefault="00F06EA1" w:rsidP="00F06EA1">
            <w:pPr>
              <w:jc w:val="center"/>
              <w:rPr>
                <w:rFonts w:ascii="Times New Roman" w:hAnsi="Times New Roman" w:cs="Times New Roman"/>
                <w:b/>
              </w:rPr>
            </w:pPr>
            <w:r w:rsidRPr="00E30B90">
              <w:rPr>
                <w:rFonts w:ascii="Times New Roman" w:hAnsi="Times New Roman" w:cs="Times New Roman"/>
                <w:b/>
              </w:rPr>
              <w:t>Evidence of a specific customer service plan being used</w:t>
            </w:r>
          </w:p>
        </w:tc>
      </w:tr>
      <w:tr w:rsidR="00F06EA1" w:rsidRPr="00E30B90" w14:paraId="7ED8C28F" w14:textId="77777777" w:rsidTr="00F06EA1">
        <w:trPr>
          <w:trHeight w:val="690"/>
        </w:trPr>
        <w:tc>
          <w:tcPr>
            <w:tcW w:w="9424" w:type="dxa"/>
          </w:tcPr>
          <w:p w14:paraId="49814249" w14:textId="77777777" w:rsidR="00F06EA1" w:rsidRPr="00E30B90" w:rsidRDefault="00F06EA1" w:rsidP="00F06EA1">
            <w:pPr>
              <w:rPr>
                <w:rFonts w:ascii="Times New Roman" w:hAnsi="Times New Roman" w:cs="Times New Roman"/>
              </w:rPr>
            </w:pPr>
            <w:r w:rsidRPr="00E30B90">
              <w:rPr>
                <w:rFonts w:ascii="Times New Roman" w:hAnsi="Times New Roman" w:cs="Times New Roman"/>
              </w:rPr>
              <w:t xml:space="preserve">Scripting is done to acquire the trust of the customers and avoid frustrations. </w:t>
            </w:r>
          </w:p>
        </w:tc>
      </w:tr>
      <w:tr w:rsidR="00F06EA1" w:rsidRPr="00E30B90" w14:paraId="6D08B7BB" w14:textId="77777777" w:rsidTr="00F06EA1">
        <w:trPr>
          <w:trHeight w:val="666"/>
        </w:trPr>
        <w:tc>
          <w:tcPr>
            <w:tcW w:w="9424" w:type="dxa"/>
          </w:tcPr>
          <w:p w14:paraId="5CACD232" w14:textId="77777777" w:rsidR="00F06EA1" w:rsidRPr="00E30B90" w:rsidRDefault="00F06EA1" w:rsidP="00F06EA1">
            <w:pPr>
              <w:rPr>
                <w:rFonts w:ascii="Times New Roman" w:hAnsi="Times New Roman" w:cs="Times New Roman"/>
              </w:rPr>
            </w:pPr>
            <w:r w:rsidRPr="00E30B90">
              <w:rPr>
                <w:rFonts w:ascii="Times New Roman" w:hAnsi="Times New Roman" w:cs="Times New Roman"/>
              </w:rPr>
              <w:t xml:space="preserve">At the initial stages, customers are asked about their desired service and the questions change according to the descriptions given by customers. </w:t>
            </w:r>
          </w:p>
        </w:tc>
      </w:tr>
      <w:tr w:rsidR="00F06EA1" w:rsidRPr="00E30B90" w14:paraId="20B970F4" w14:textId="77777777" w:rsidTr="00F06EA1">
        <w:trPr>
          <w:trHeight w:val="690"/>
        </w:trPr>
        <w:tc>
          <w:tcPr>
            <w:tcW w:w="9424" w:type="dxa"/>
          </w:tcPr>
          <w:p w14:paraId="027D6C89" w14:textId="77777777" w:rsidR="00F06EA1" w:rsidRPr="00E30B90" w:rsidRDefault="00F06EA1" w:rsidP="00F06EA1">
            <w:pPr>
              <w:rPr>
                <w:rFonts w:ascii="Times New Roman" w:hAnsi="Times New Roman" w:cs="Times New Roman"/>
              </w:rPr>
            </w:pPr>
            <w:r w:rsidRPr="00E30B90">
              <w:rPr>
                <w:rFonts w:ascii="Times New Roman" w:hAnsi="Times New Roman" w:cs="Times New Roman"/>
              </w:rPr>
              <w:t xml:space="preserve">It is not only the services sonic wash express sell, but also they ensure quality services to their customers. Also, affordable pricing is part of their selling. </w:t>
            </w:r>
          </w:p>
        </w:tc>
      </w:tr>
    </w:tbl>
    <w:tbl>
      <w:tblPr>
        <w:tblStyle w:val="TableGrid"/>
        <w:tblpPr w:leftFromText="180" w:rightFromText="180" w:vertAnchor="text" w:horzAnchor="margin" w:tblpXSpec="center" w:tblpY="23"/>
        <w:tblW w:w="0" w:type="auto"/>
        <w:tblLook w:val="04A0" w:firstRow="1" w:lastRow="0" w:firstColumn="1" w:lastColumn="0" w:noHBand="0" w:noVBand="1"/>
      </w:tblPr>
      <w:tblGrid>
        <w:gridCol w:w="7830"/>
      </w:tblGrid>
      <w:tr w:rsidR="00F06EA1" w:rsidRPr="00E30B90" w14:paraId="7B12C219" w14:textId="77777777" w:rsidTr="00F06EA1">
        <w:trPr>
          <w:trHeight w:val="277"/>
        </w:trPr>
        <w:tc>
          <w:tcPr>
            <w:tcW w:w="7830" w:type="dxa"/>
          </w:tcPr>
          <w:p w14:paraId="393D2DCC" w14:textId="77777777" w:rsidR="00F06EA1" w:rsidRPr="00E30B90" w:rsidRDefault="00F06EA1" w:rsidP="00F06EA1">
            <w:pPr>
              <w:jc w:val="center"/>
              <w:rPr>
                <w:rFonts w:ascii="Times New Roman" w:hAnsi="Times New Roman" w:cs="Times New Roman"/>
                <w:b/>
              </w:rPr>
            </w:pPr>
            <w:r w:rsidRPr="00E30B90">
              <w:rPr>
                <w:rFonts w:ascii="Times New Roman" w:hAnsi="Times New Roman" w:cs="Times New Roman"/>
                <w:b/>
              </w:rPr>
              <w:t>Inside the store</w:t>
            </w:r>
          </w:p>
        </w:tc>
      </w:tr>
      <w:tr w:rsidR="00F06EA1" w:rsidRPr="00E30B90" w14:paraId="24D1DED3" w14:textId="77777777" w:rsidTr="00F06EA1">
        <w:trPr>
          <w:trHeight w:val="277"/>
        </w:trPr>
        <w:tc>
          <w:tcPr>
            <w:tcW w:w="7830" w:type="dxa"/>
          </w:tcPr>
          <w:p w14:paraId="19AD34DE" w14:textId="77777777" w:rsidR="00F06EA1" w:rsidRPr="00E30B90" w:rsidRDefault="00F06EA1" w:rsidP="00F06EA1">
            <w:pPr>
              <w:rPr>
                <w:rFonts w:ascii="Times New Roman" w:hAnsi="Times New Roman" w:cs="Times New Roman"/>
              </w:rPr>
            </w:pPr>
            <w:r w:rsidRPr="00E30B90">
              <w:rPr>
                <w:rFonts w:ascii="Times New Roman" w:hAnsi="Times New Roman" w:cs="Times New Roman"/>
              </w:rPr>
              <w:t xml:space="preserve">High level of Cleanliness that has attracted many customers. </w:t>
            </w:r>
          </w:p>
        </w:tc>
      </w:tr>
      <w:tr w:rsidR="00F06EA1" w:rsidRPr="00E30B90" w14:paraId="0BE4E611" w14:textId="77777777" w:rsidTr="00F06EA1">
        <w:trPr>
          <w:trHeight w:val="260"/>
        </w:trPr>
        <w:tc>
          <w:tcPr>
            <w:tcW w:w="7830" w:type="dxa"/>
          </w:tcPr>
          <w:p w14:paraId="225E04A5" w14:textId="77777777" w:rsidR="00F06EA1" w:rsidRPr="00E30B90" w:rsidRDefault="00F06EA1" w:rsidP="00F06EA1">
            <w:pPr>
              <w:rPr>
                <w:rFonts w:ascii="Times New Roman" w:hAnsi="Times New Roman" w:cs="Times New Roman"/>
              </w:rPr>
            </w:pPr>
            <w:r w:rsidRPr="00E30B90">
              <w:rPr>
                <w:rFonts w:ascii="Times New Roman" w:hAnsi="Times New Roman" w:cs="Times New Roman"/>
              </w:rPr>
              <w:t xml:space="preserve">Minimal noises and ducking background music hat entertain customers and allow effective communication between customers and agents. </w:t>
            </w:r>
          </w:p>
        </w:tc>
      </w:tr>
      <w:tr w:rsidR="00F06EA1" w:rsidRPr="00E30B90" w14:paraId="21D82E1C" w14:textId="77777777" w:rsidTr="00F06EA1">
        <w:trPr>
          <w:trHeight w:val="277"/>
        </w:trPr>
        <w:tc>
          <w:tcPr>
            <w:tcW w:w="7830" w:type="dxa"/>
          </w:tcPr>
          <w:p w14:paraId="675ACF86" w14:textId="77777777" w:rsidR="00F06EA1" w:rsidRPr="00E30B90" w:rsidRDefault="00F06EA1" w:rsidP="00F06EA1">
            <w:pPr>
              <w:rPr>
                <w:rFonts w:ascii="Times New Roman" w:hAnsi="Times New Roman" w:cs="Times New Roman"/>
              </w:rPr>
            </w:pPr>
            <w:r w:rsidRPr="00E30B90">
              <w:rPr>
                <w:rFonts w:ascii="Times New Roman" w:hAnsi="Times New Roman" w:cs="Times New Roman"/>
              </w:rPr>
              <w:t xml:space="preserve">Products organized according to their categories for easy customer identification. Also prices are indicated. </w:t>
            </w:r>
          </w:p>
        </w:tc>
      </w:tr>
      <w:tr w:rsidR="00F06EA1" w:rsidRPr="00E30B90" w14:paraId="72B68CEE" w14:textId="77777777" w:rsidTr="00F06EA1">
        <w:trPr>
          <w:trHeight w:val="277"/>
        </w:trPr>
        <w:tc>
          <w:tcPr>
            <w:tcW w:w="7830" w:type="dxa"/>
          </w:tcPr>
          <w:p w14:paraId="7D6DA742" w14:textId="77777777" w:rsidR="00F06EA1" w:rsidRPr="00E30B90" w:rsidRDefault="00F06EA1" w:rsidP="00F06EA1">
            <w:pPr>
              <w:rPr>
                <w:rFonts w:ascii="Times New Roman" w:hAnsi="Times New Roman" w:cs="Times New Roman"/>
              </w:rPr>
            </w:pPr>
            <w:r w:rsidRPr="00E30B90">
              <w:rPr>
                <w:rFonts w:ascii="Times New Roman" w:hAnsi="Times New Roman" w:cs="Times New Roman"/>
              </w:rPr>
              <w:t xml:space="preserve">Aisle space is spacious to accommodate the numerous customers visiting sonic wash express. </w:t>
            </w:r>
          </w:p>
        </w:tc>
      </w:tr>
      <w:tr w:rsidR="00F06EA1" w:rsidRPr="00E30B90" w14:paraId="7BF46537" w14:textId="77777777" w:rsidTr="00F06EA1">
        <w:trPr>
          <w:trHeight w:val="277"/>
        </w:trPr>
        <w:tc>
          <w:tcPr>
            <w:tcW w:w="7830" w:type="dxa"/>
          </w:tcPr>
          <w:p w14:paraId="60496D56" w14:textId="77777777" w:rsidR="00F06EA1" w:rsidRPr="00E30B90" w:rsidRDefault="00F06EA1" w:rsidP="00F06EA1">
            <w:pPr>
              <w:rPr>
                <w:rFonts w:ascii="Times New Roman" w:hAnsi="Times New Roman" w:cs="Times New Roman"/>
              </w:rPr>
            </w:pPr>
            <w:r w:rsidRPr="00E30B90">
              <w:rPr>
                <w:rFonts w:ascii="Times New Roman" w:hAnsi="Times New Roman" w:cs="Times New Roman"/>
              </w:rPr>
              <w:t xml:space="preserve">Line-ups are minimal and take between 30 seconds to 1 minute to serve customers. This has served time for customers. </w:t>
            </w:r>
          </w:p>
        </w:tc>
      </w:tr>
      <w:tr w:rsidR="00F06EA1" w:rsidRPr="00E30B90" w14:paraId="32743247" w14:textId="77777777" w:rsidTr="00F06EA1">
        <w:trPr>
          <w:trHeight w:val="277"/>
        </w:trPr>
        <w:tc>
          <w:tcPr>
            <w:tcW w:w="7830" w:type="dxa"/>
          </w:tcPr>
          <w:p w14:paraId="69DBDB2D" w14:textId="77777777" w:rsidR="00F06EA1" w:rsidRPr="00E30B90" w:rsidRDefault="00F06EA1" w:rsidP="00F06EA1">
            <w:pPr>
              <w:rPr>
                <w:rFonts w:ascii="Times New Roman" w:hAnsi="Times New Roman" w:cs="Times New Roman"/>
              </w:rPr>
            </w:pPr>
            <w:r w:rsidRPr="00E30B90">
              <w:rPr>
                <w:rFonts w:ascii="Times New Roman" w:hAnsi="Times New Roman" w:cs="Times New Roman"/>
              </w:rPr>
              <w:t xml:space="preserve">Neat and good mannered agents that handle customers with respect. </w:t>
            </w:r>
          </w:p>
        </w:tc>
      </w:tr>
    </w:tbl>
    <w:p w14:paraId="316772B4" w14:textId="68A82301" w:rsidR="00E41D2E" w:rsidRPr="00E30B90" w:rsidRDefault="00E41D2E" w:rsidP="00F508AE">
      <w:pPr>
        <w:rPr>
          <w:rFonts w:ascii="Times New Roman" w:hAnsi="Times New Roman" w:cs="Times New Roman"/>
        </w:rPr>
      </w:pPr>
    </w:p>
    <w:p w14:paraId="1553CAE0" w14:textId="4A9AA594" w:rsidR="00E41D2E" w:rsidRPr="00E30B90" w:rsidRDefault="00E41D2E" w:rsidP="00F508AE">
      <w:pPr>
        <w:rPr>
          <w:rFonts w:ascii="Times New Roman" w:hAnsi="Times New Roman" w:cs="Times New Roman"/>
        </w:rPr>
      </w:pPr>
    </w:p>
    <w:p w14:paraId="29CEED11" w14:textId="026977E7" w:rsidR="00E41D2E" w:rsidRPr="00E30B90" w:rsidRDefault="00E41D2E" w:rsidP="00F508AE">
      <w:pPr>
        <w:rPr>
          <w:rFonts w:ascii="Times New Roman" w:hAnsi="Times New Roman" w:cs="Times New Roman"/>
        </w:rPr>
      </w:pPr>
    </w:p>
    <w:p w14:paraId="23297A6A" w14:textId="0949EF68" w:rsidR="00E41D2E" w:rsidRPr="00E30B90" w:rsidRDefault="00E41D2E" w:rsidP="00F508AE">
      <w:pPr>
        <w:rPr>
          <w:rFonts w:ascii="Times New Roman" w:hAnsi="Times New Roman" w:cs="Times New Roman"/>
        </w:rPr>
      </w:pPr>
    </w:p>
    <w:p w14:paraId="74722A6A" w14:textId="5AD22934" w:rsidR="00E41D2E" w:rsidRPr="00E30B90" w:rsidRDefault="00E41D2E" w:rsidP="00F508AE">
      <w:pPr>
        <w:rPr>
          <w:rFonts w:ascii="Times New Roman" w:hAnsi="Times New Roman" w:cs="Times New Roman"/>
        </w:rPr>
      </w:pPr>
    </w:p>
    <w:p w14:paraId="4B83A41B" w14:textId="77777777" w:rsidR="00E41D2E" w:rsidRPr="00E30B90" w:rsidRDefault="00E41D2E" w:rsidP="00F508AE">
      <w:pPr>
        <w:rPr>
          <w:rFonts w:ascii="Times New Roman" w:hAnsi="Times New Roman" w:cs="Times New Roman"/>
        </w:rPr>
      </w:pPr>
    </w:p>
    <w:p w14:paraId="7E6DCB34" w14:textId="5519776F" w:rsidR="00E41D2E" w:rsidRPr="00E30B90" w:rsidRDefault="00E41D2E" w:rsidP="00F508AE">
      <w:pPr>
        <w:rPr>
          <w:rFonts w:ascii="Times New Roman" w:hAnsi="Times New Roman" w:cs="Times New Roman"/>
        </w:rPr>
      </w:pPr>
    </w:p>
    <w:p w14:paraId="4D07CCBE" w14:textId="3F4672AF" w:rsidR="00E41D2E" w:rsidRPr="00E30B90" w:rsidRDefault="00E41D2E" w:rsidP="00F508AE">
      <w:pPr>
        <w:rPr>
          <w:rFonts w:ascii="Times New Roman" w:hAnsi="Times New Roman" w:cs="Times New Roman"/>
        </w:rPr>
      </w:pPr>
    </w:p>
    <w:p w14:paraId="0CAA7F5D" w14:textId="03E4D9D2" w:rsidR="00E41D2E" w:rsidRPr="00E30B90" w:rsidRDefault="00E41D2E" w:rsidP="00F508AE">
      <w:pPr>
        <w:rPr>
          <w:rFonts w:ascii="Times New Roman" w:hAnsi="Times New Roman" w:cs="Times New Roman"/>
        </w:rPr>
      </w:pPr>
    </w:p>
    <w:p w14:paraId="7D850841" w14:textId="739AA3F1" w:rsidR="00E41D2E" w:rsidRPr="00E30B90" w:rsidRDefault="00E41D2E" w:rsidP="00F508AE">
      <w:pPr>
        <w:rPr>
          <w:rFonts w:ascii="Times New Roman" w:hAnsi="Times New Roman" w:cs="Times New Roman"/>
        </w:rPr>
      </w:pPr>
    </w:p>
    <w:p w14:paraId="0E9037FC" w14:textId="345A8E02" w:rsidR="00E41D2E" w:rsidRPr="00E30B90" w:rsidRDefault="00E41D2E" w:rsidP="00F508AE">
      <w:pPr>
        <w:rPr>
          <w:rFonts w:ascii="Times New Roman" w:hAnsi="Times New Roman" w:cs="Times New Roman"/>
        </w:rPr>
      </w:pPr>
    </w:p>
    <w:p w14:paraId="1106ABB6" w14:textId="77777777" w:rsidR="00C07AD1" w:rsidRPr="00E30B90" w:rsidRDefault="00C07AD1" w:rsidP="00F508AE">
      <w:pPr>
        <w:rPr>
          <w:rFonts w:ascii="Times New Roman" w:hAnsi="Times New Roman" w:cs="Times New Roman"/>
        </w:rPr>
      </w:pPr>
    </w:p>
    <w:p w14:paraId="6B1C9F43" w14:textId="4416C766" w:rsidR="00E41D2E" w:rsidRPr="00E30B90" w:rsidRDefault="00E41D2E" w:rsidP="00F508AE">
      <w:pPr>
        <w:rPr>
          <w:rFonts w:ascii="Times New Roman" w:hAnsi="Times New Roman" w:cs="Times New Roman"/>
        </w:rPr>
      </w:pPr>
    </w:p>
    <w:p w14:paraId="38EC69D9" w14:textId="60A582D8" w:rsidR="00E41D2E" w:rsidRPr="00E30B90" w:rsidRDefault="00E41D2E" w:rsidP="00F508AE">
      <w:pPr>
        <w:rPr>
          <w:rFonts w:ascii="Times New Roman" w:hAnsi="Times New Roman" w:cs="Times New Roman"/>
        </w:rPr>
      </w:pPr>
    </w:p>
    <w:p w14:paraId="48999094" w14:textId="77777777" w:rsidR="00E41D2E" w:rsidRPr="00E30B90" w:rsidRDefault="00E41D2E" w:rsidP="00F508AE">
      <w:pPr>
        <w:rPr>
          <w:rFonts w:ascii="Times New Roman" w:hAnsi="Times New Roman" w:cs="Times New Roman"/>
        </w:rPr>
      </w:pPr>
    </w:p>
    <w:tbl>
      <w:tblPr>
        <w:tblStyle w:val="TableGrid"/>
        <w:tblpPr w:leftFromText="180" w:rightFromText="180" w:vertAnchor="page" w:horzAnchor="margin" w:tblpXSpec="center" w:tblpY="1509"/>
        <w:tblW w:w="0" w:type="auto"/>
        <w:tblLook w:val="04A0" w:firstRow="1" w:lastRow="0" w:firstColumn="1" w:lastColumn="0" w:noHBand="0" w:noVBand="1"/>
      </w:tblPr>
      <w:tblGrid>
        <w:gridCol w:w="8190"/>
      </w:tblGrid>
      <w:tr w:rsidR="00F06EA1" w:rsidRPr="00E30B90" w14:paraId="3BDE7AAB" w14:textId="77777777" w:rsidTr="00F06EA1">
        <w:trPr>
          <w:trHeight w:val="623"/>
        </w:trPr>
        <w:tc>
          <w:tcPr>
            <w:tcW w:w="8190" w:type="dxa"/>
          </w:tcPr>
          <w:p w14:paraId="2415033B" w14:textId="77777777" w:rsidR="00F06EA1" w:rsidRPr="00E30B90" w:rsidRDefault="00F06EA1" w:rsidP="00F06EA1">
            <w:pPr>
              <w:pStyle w:val="ListParagraph"/>
              <w:ind w:left="0"/>
              <w:jc w:val="center"/>
              <w:rPr>
                <w:rFonts w:ascii="Times New Roman" w:hAnsi="Times New Roman" w:cs="Times New Roman"/>
                <w:b/>
                <w:sz w:val="24"/>
                <w:szCs w:val="24"/>
                <w:lang w:val="en-CA"/>
              </w:rPr>
            </w:pPr>
          </w:p>
          <w:p w14:paraId="5529B3AB" w14:textId="77777777" w:rsidR="00F06EA1" w:rsidRPr="00E30B90" w:rsidRDefault="00F06EA1" w:rsidP="00F06EA1">
            <w:pPr>
              <w:pStyle w:val="ListParagraph"/>
              <w:ind w:left="0"/>
              <w:jc w:val="center"/>
              <w:rPr>
                <w:rFonts w:ascii="Times New Roman" w:hAnsi="Times New Roman" w:cs="Times New Roman"/>
                <w:b/>
                <w:sz w:val="24"/>
                <w:szCs w:val="24"/>
                <w:lang w:val="en-CA"/>
              </w:rPr>
            </w:pPr>
            <w:r w:rsidRPr="00E30B90">
              <w:rPr>
                <w:rFonts w:ascii="Times New Roman" w:hAnsi="Times New Roman" w:cs="Times New Roman"/>
                <w:b/>
                <w:sz w:val="24"/>
                <w:szCs w:val="24"/>
                <w:lang w:val="en-CA"/>
              </w:rPr>
              <w:t>Outside the store</w:t>
            </w:r>
          </w:p>
        </w:tc>
      </w:tr>
      <w:tr w:rsidR="00F06EA1" w:rsidRPr="00E30B90" w14:paraId="732CAD34" w14:textId="77777777" w:rsidTr="00F06EA1">
        <w:trPr>
          <w:trHeight w:val="1029"/>
        </w:trPr>
        <w:tc>
          <w:tcPr>
            <w:tcW w:w="8190" w:type="dxa"/>
          </w:tcPr>
          <w:p w14:paraId="6114B9E7" w14:textId="77777777" w:rsidR="00F06EA1" w:rsidRPr="00E30B90" w:rsidRDefault="00F06EA1" w:rsidP="00F06EA1">
            <w:pPr>
              <w:rPr>
                <w:rFonts w:ascii="Times New Roman" w:hAnsi="Times New Roman" w:cs="Times New Roman"/>
              </w:rPr>
            </w:pPr>
            <w:r w:rsidRPr="00E30B90">
              <w:rPr>
                <w:rFonts w:ascii="Times New Roman" w:hAnsi="Times New Roman" w:cs="Times New Roman"/>
              </w:rPr>
              <w:t xml:space="preserve">Building well maintained and renewed regularly. This is indicated by the lack of advertisement posters on the walls.                                          </w:t>
            </w:r>
          </w:p>
        </w:tc>
      </w:tr>
      <w:tr w:rsidR="00F06EA1" w:rsidRPr="00E30B90" w14:paraId="03D7E68B" w14:textId="77777777" w:rsidTr="00F06EA1">
        <w:trPr>
          <w:trHeight w:val="969"/>
        </w:trPr>
        <w:tc>
          <w:tcPr>
            <w:tcW w:w="8190" w:type="dxa"/>
          </w:tcPr>
          <w:p w14:paraId="13FD9F60" w14:textId="77777777" w:rsidR="00F06EA1" w:rsidRPr="00E30B90" w:rsidRDefault="00F06EA1" w:rsidP="00F06EA1">
            <w:pPr>
              <w:rPr>
                <w:rFonts w:ascii="Times New Roman" w:hAnsi="Times New Roman" w:cs="Times New Roman"/>
              </w:rPr>
            </w:pPr>
            <w:r w:rsidRPr="00E30B90">
              <w:rPr>
                <w:rFonts w:ascii="Times New Roman" w:hAnsi="Times New Roman" w:cs="Times New Roman"/>
              </w:rPr>
              <w:t xml:space="preserve">The organization has specious parking that allow customer to park easily. </w:t>
            </w:r>
          </w:p>
        </w:tc>
      </w:tr>
      <w:tr w:rsidR="00F06EA1" w:rsidRPr="00E30B90" w14:paraId="7254734B" w14:textId="77777777" w:rsidTr="00F06EA1">
        <w:trPr>
          <w:trHeight w:val="1029"/>
        </w:trPr>
        <w:tc>
          <w:tcPr>
            <w:tcW w:w="8190" w:type="dxa"/>
          </w:tcPr>
          <w:p w14:paraId="0CB40C9C" w14:textId="77777777" w:rsidR="00F06EA1" w:rsidRPr="00E30B90" w:rsidRDefault="00F06EA1" w:rsidP="00F06EA1">
            <w:pPr>
              <w:rPr>
                <w:rFonts w:ascii="Times New Roman" w:hAnsi="Times New Roman" w:cs="Times New Roman"/>
              </w:rPr>
            </w:pPr>
            <w:r w:rsidRPr="00E30B90">
              <w:rPr>
                <w:rFonts w:ascii="Times New Roman" w:hAnsi="Times New Roman" w:cs="Times New Roman"/>
              </w:rPr>
              <w:t xml:space="preserve">Customers are assured of their security together with their property. This is because the premise is located in secure place and with 24 hours camera surveillance. </w:t>
            </w:r>
          </w:p>
        </w:tc>
      </w:tr>
      <w:tr w:rsidR="00F06EA1" w:rsidRPr="00E30B90" w14:paraId="72D4081D" w14:textId="77777777" w:rsidTr="00F06EA1">
        <w:trPr>
          <w:trHeight w:val="1029"/>
        </w:trPr>
        <w:tc>
          <w:tcPr>
            <w:tcW w:w="8190" w:type="dxa"/>
          </w:tcPr>
          <w:p w14:paraId="2CD7EE0C" w14:textId="77777777" w:rsidR="00F06EA1" w:rsidRPr="00E30B90" w:rsidRDefault="00F06EA1" w:rsidP="00F06EA1">
            <w:pPr>
              <w:rPr>
                <w:rFonts w:ascii="Times New Roman" w:hAnsi="Times New Roman" w:cs="Times New Roman"/>
              </w:rPr>
            </w:pPr>
            <w:r w:rsidRPr="00E30B90">
              <w:rPr>
                <w:rFonts w:ascii="Times New Roman" w:hAnsi="Times New Roman" w:cs="Times New Roman"/>
              </w:rPr>
              <w:t xml:space="preserve">The parking and the whole premise is well light and direction signals installed to direct customers. </w:t>
            </w:r>
          </w:p>
        </w:tc>
      </w:tr>
      <w:tr w:rsidR="00F06EA1" w:rsidRPr="00E30B90" w14:paraId="2E867D38" w14:textId="77777777" w:rsidTr="00F06EA1">
        <w:trPr>
          <w:trHeight w:val="1029"/>
        </w:trPr>
        <w:tc>
          <w:tcPr>
            <w:tcW w:w="8190" w:type="dxa"/>
          </w:tcPr>
          <w:p w14:paraId="4B4844DC" w14:textId="77777777" w:rsidR="00F06EA1" w:rsidRPr="00E30B90" w:rsidRDefault="00F06EA1" w:rsidP="00F06EA1">
            <w:pPr>
              <w:rPr>
                <w:rFonts w:ascii="Times New Roman" w:hAnsi="Times New Roman" w:cs="Times New Roman"/>
              </w:rPr>
            </w:pPr>
            <w:r>
              <w:rPr>
                <w:rFonts w:ascii="Times New Roman" w:hAnsi="Times New Roman" w:cs="Times New Roman"/>
              </w:rPr>
              <w:t xml:space="preserve">Proper management of personnel attending to customers. Each person has specific duties to handle when a customer visit the premise. </w:t>
            </w:r>
          </w:p>
        </w:tc>
      </w:tr>
    </w:tbl>
    <w:p w14:paraId="73A0AFAE" w14:textId="7680A2F7" w:rsidR="00F508AE" w:rsidRPr="00E30B90" w:rsidRDefault="00F508AE" w:rsidP="00F508AE">
      <w:pPr>
        <w:rPr>
          <w:rFonts w:ascii="Times New Roman" w:hAnsi="Times New Roman" w:cs="Times New Roman"/>
        </w:rPr>
      </w:pPr>
    </w:p>
    <w:p w14:paraId="3FF8C834" w14:textId="46255113" w:rsidR="00F508AE" w:rsidRPr="00E30B90" w:rsidRDefault="00F508AE" w:rsidP="00F508AE">
      <w:pPr>
        <w:rPr>
          <w:rFonts w:ascii="Times New Roman" w:hAnsi="Times New Roman" w:cs="Times New Roman"/>
        </w:rPr>
      </w:pPr>
    </w:p>
    <w:p w14:paraId="20A42C1B" w14:textId="553CD85B" w:rsidR="00F508AE" w:rsidRPr="00E30B90" w:rsidRDefault="00F508AE" w:rsidP="00F508AE">
      <w:pPr>
        <w:rPr>
          <w:rFonts w:ascii="Times New Roman" w:hAnsi="Times New Roman" w:cs="Times New Roman"/>
        </w:rPr>
      </w:pPr>
    </w:p>
    <w:p w14:paraId="1A44FF04" w14:textId="63F7FBC4" w:rsidR="00F508AE" w:rsidRPr="00E30B90" w:rsidRDefault="00F508AE" w:rsidP="00F508AE">
      <w:pPr>
        <w:rPr>
          <w:rFonts w:ascii="Times New Roman" w:hAnsi="Times New Roman" w:cs="Times New Roman"/>
        </w:rPr>
      </w:pPr>
    </w:p>
    <w:p w14:paraId="3B827AB3" w14:textId="143B6F16" w:rsidR="00F508AE" w:rsidRPr="00E30B90" w:rsidRDefault="00F508AE" w:rsidP="00F508AE">
      <w:pPr>
        <w:rPr>
          <w:rFonts w:ascii="Times New Roman" w:hAnsi="Times New Roman" w:cs="Times New Roman"/>
        </w:rPr>
      </w:pPr>
    </w:p>
    <w:p w14:paraId="47215936" w14:textId="65684BA0" w:rsidR="00E41D2E" w:rsidRPr="00E30B90" w:rsidRDefault="00E41D2E" w:rsidP="00F508AE">
      <w:pPr>
        <w:rPr>
          <w:rFonts w:ascii="Times New Roman" w:hAnsi="Times New Roman" w:cs="Times New Roman"/>
        </w:rPr>
      </w:pPr>
    </w:p>
    <w:p w14:paraId="6D2A1F40" w14:textId="77777777" w:rsidR="00E41D2E" w:rsidRDefault="00E41D2E" w:rsidP="00F508AE"/>
    <w:p w14:paraId="6FBA5B48" w14:textId="5B4CDE4D" w:rsidR="00F508AE" w:rsidRDefault="00F508AE" w:rsidP="00F508AE"/>
    <w:p w14:paraId="2EF927A2" w14:textId="27724EC4" w:rsidR="00F508AE" w:rsidRDefault="00F508AE" w:rsidP="00F508AE"/>
    <w:p w14:paraId="674471AB" w14:textId="47C99D5D" w:rsidR="00F508AE" w:rsidRDefault="00F508AE" w:rsidP="00F508AE"/>
    <w:p w14:paraId="1CA6D660" w14:textId="477ACF55" w:rsidR="00F508AE" w:rsidRDefault="00F508AE" w:rsidP="00F508AE"/>
    <w:p w14:paraId="4D70BB08" w14:textId="78C402DC" w:rsidR="00F508AE" w:rsidRDefault="00F508AE" w:rsidP="00F508AE"/>
    <w:p w14:paraId="12AEB3C7" w14:textId="53338487" w:rsidR="00F508AE" w:rsidRDefault="00F508AE" w:rsidP="00F508AE"/>
    <w:p w14:paraId="7A700176" w14:textId="35F50494" w:rsidR="00F508AE" w:rsidRDefault="00F508AE" w:rsidP="00F508AE"/>
    <w:p w14:paraId="13BD6D39" w14:textId="7A8BB6ED" w:rsidR="00F508AE" w:rsidRDefault="00F508AE" w:rsidP="00F508AE"/>
    <w:p w14:paraId="5CF5932A" w14:textId="541B8FD8" w:rsidR="00F508AE" w:rsidRDefault="00F508AE" w:rsidP="00F508AE"/>
    <w:p w14:paraId="406A264A" w14:textId="434BB009" w:rsidR="00F508AE" w:rsidRDefault="00F508AE" w:rsidP="00F508AE"/>
    <w:p w14:paraId="49AD2A3A" w14:textId="1339CE90" w:rsidR="00F508AE" w:rsidRDefault="00F508AE" w:rsidP="00F508AE"/>
    <w:p w14:paraId="2BB61579" w14:textId="03628E6A" w:rsidR="00F508AE" w:rsidRDefault="00F508AE" w:rsidP="00F508AE"/>
    <w:p w14:paraId="76FE289C" w14:textId="0F68DA0B" w:rsidR="00F508AE" w:rsidRDefault="00F508AE" w:rsidP="00F508AE">
      <w:pPr>
        <w:jc w:val="center"/>
      </w:pPr>
    </w:p>
    <w:p w14:paraId="59924AB7" w14:textId="6D2EC8CD" w:rsidR="00F508AE" w:rsidRDefault="00F508AE" w:rsidP="00F508AE">
      <w:pPr>
        <w:jc w:val="center"/>
      </w:pPr>
    </w:p>
    <w:p w14:paraId="36DA43FA" w14:textId="6E6EB00C" w:rsidR="00433354" w:rsidRDefault="00433354" w:rsidP="00F508AE">
      <w:pPr>
        <w:jc w:val="center"/>
      </w:pPr>
    </w:p>
    <w:p w14:paraId="2764C195" w14:textId="5F634978" w:rsidR="00433354" w:rsidRDefault="00433354" w:rsidP="00F508AE">
      <w:pPr>
        <w:jc w:val="center"/>
      </w:pPr>
    </w:p>
    <w:tbl>
      <w:tblPr>
        <w:tblStyle w:val="TableGrid"/>
        <w:tblpPr w:leftFromText="180" w:rightFromText="180" w:vertAnchor="page" w:horzAnchor="margin" w:tblpY="7989"/>
        <w:tblW w:w="9744" w:type="dxa"/>
        <w:tblLook w:val="04A0" w:firstRow="1" w:lastRow="0" w:firstColumn="1" w:lastColumn="0" w:noHBand="0" w:noVBand="1"/>
      </w:tblPr>
      <w:tblGrid>
        <w:gridCol w:w="9744"/>
      </w:tblGrid>
      <w:tr w:rsidR="00F06EA1" w:rsidRPr="00F508AE" w14:paraId="49C24B0A" w14:textId="77777777" w:rsidTr="00F06EA1">
        <w:trPr>
          <w:trHeight w:val="401"/>
        </w:trPr>
        <w:tc>
          <w:tcPr>
            <w:tcW w:w="9744" w:type="dxa"/>
          </w:tcPr>
          <w:p w14:paraId="4EB99432" w14:textId="77777777" w:rsidR="00F06EA1" w:rsidRPr="00F06EA1" w:rsidRDefault="00F06EA1" w:rsidP="00F06EA1">
            <w:pPr>
              <w:jc w:val="center"/>
              <w:rPr>
                <w:rFonts w:ascii="Times New Roman" w:hAnsi="Times New Roman" w:cs="Times New Roman"/>
                <w:b/>
              </w:rPr>
            </w:pPr>
          </w:p>
          <w:p w14:paraId="450E1ED9" w14:textId="77777777" w:rsidR="00F06EA1" w:rsidRPr="00F06EA1" w:rsidRDefault="00F06EA1" w:rsidP="00F06EA1">
            <w:pPr>
              <w:jc w:val="center"/>
              <w:rPr>
                <w:rFonts w:ascii="Times New Roman" w:hAnsi="Times New Roman" w:cs="Times New Roman"/>
                <w:b/>
              </w:rPr>
            </w:pPr>
            <w:r w:rsidRPr="00F06EA1">
              <w:rPr>
                <w:rFonts w:ascii="Times New Roman" w:hAnsi="Times New Roman" w:cs="Times New Roman"/>
                <w:b/>
              </w:rPr>
              <w:t>Observations</w:t>
            </w:r>
          </w:p>
        </w:tc>
      </w:tr>
      <w:tr w:rsidR="00F06EA1" w14:paraId="61C49CA0" w14:textId="77777777" w:rsidTr="00F06EA1">
        <w:trPr>
          <w:trHeight w:val="1719"/>
        </w:trPr>
        <w:tc>
          <w:tcPr>
            <w:tcW w:w="9744" w:type="dxa"/>
          </w:tcPr>
          <w:p w14:paraId="3DC5A12A" w14:textId="4B064DE3" w:rsidR="00F06EA1" w:rsidRPr="00F06EA1" w:rsidRDefault="00F06EA1" w:rsidP="00F06EA1">
            <w:pPr>
              <w:rPr>
                <w:rFonts w:ascii="Times New Roman" w:hAnsi="Times New Roman" w:cs="Times New Roman"/>
              </w:rPr>
            </w:pPr>
            <w:r>
              <w:rPr>
                <w:rFonts w:ascii="Times New Roman" w:hAnsi="Times New Roman" w:cs="Times New Roman"/>
              </w:rPr>
              <w:t xml:space="preserve">Assigning duties to agents has eased the provision of service in the premise and give customer chance to receive the attention they require. Attaching price to products and service enable customers to decide on the service they require and that does not empty their pockets.  </w:t>
            </w:r>
          </w:p>
        </w:tc>
      </w:tr>
    </w:tbl>
    <w:p w14:paraId="7F066059" w14:textId="32AB3BC8" w:rsidR="00433354" w:rsidRDefault="00433354" w:rsidP="00F508AE">
      <w:pPr>
        <w:jc w:val="center"/>
      </w:pPr>
    </w:p>
    <w:p w14:paraId="76C92340" w14:textId="5CEEF982" w:rsidR="00433354" w:rsidRPr="008656A5" w:rsidRDefault="00433354" w:rsidP="00E41D2E">
      <w:pPr>
        <w:pStyle w:val="ListParagraph"/>
        <w:rPr>
          <w:rFonts w:ascii="Arial" w:hAnsi="Arial"/>
          <w:sz w:val="20"/>
          <w:szCs w:val="20"/>
          <w:lang w:val="en-CA"/>
        </w:rPr>
      </w:pPr>
    </w:p>
    <w:p w14:paraId="1D5A3295" w14:textId="77777777" w:rsidR="00433354" w:rsidRPr="009768B2" w:rsidRDefault="00433354" w:rsidP="00433354">
      <w:pPr>
        <w:rPr>
          <w:rFonts w:ascii="Arial" w:hAnsi="Arial"/>
          <w:sz w:val="20"/>
          <w:szCs w:val="20"/>
        </w:rPr>
      </w:pPr>
    </w:p>
    <w:p w14:paraId="28533A00" w14:textId="77777777" w:rsidR="00433354" w:rsidRPr="009768B2" w:rsidRDefault="00433354" w:rsidP="00433354">
      <w:pPr>
        <w:rPr>
          <w:rFonts w:ascii="Arial" w:hAnsi="Arial"/>
          <w:sz w:val="20"/>
          <w:szCs w:val="20"/>
        </w:rPr>
      </w:pPr>
    </w:p>
    <w:p w14:paraId="4A2FAC5C" w14:textId="77777777" w:rsidR="00433354" w:rsidRDefault="00433354" w:rsidP="00F508AE">
      <w:pPr>
        <w:jc w:val="center"/>
      </w:pPr>
    </w:p>
    <w:sectPr w:rsidR="00433354" w:rsidSect="005D45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DD78A3"/>
    <w:multiLevelType w:val="hybridMultilevel"/>
    <w:tmpl w:val="A6EE744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5FC31320"/>
    <w:multiLevelType w:val="hybridMultilevel"/>
    <w:tmpl w:val="BECE9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8AE"/>
    <w:rsid w:val="002E6AFA"/>
    <w:rsid w:val="00433354"/>
    <w:rsid w:val="00450C90"/>
    <w:rsid w:val="005410E1"/>
    <w:rsid w:val="005D452E"/>
    <w:rsid w:val="009A40A4"/>
    <w:rsid w:val="009B5D26"/>
    <w:rsid w:val="00A071B3"/>
    <w:rsid w:val="00B65B7F"/>
    <w:rsid w:val="00C07AD1"/>
    <w:rsid w:val="00E30B90"/>
    <w:rsid w:val="00E41D2E"/>
    <w:rsid w:val="00F06EA1"/>
    <w:rsid w:val="00F508A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69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08AE"/>
    <w:pPr>
      <w:ind w:left="720"/>
      <w:contextualSpacing/>
    </w:pPr>
    <w:rPr>
      <w:sz w:val="22"/>
      <w:szCs w:val="22"/>
      <w:lang w:val="en-US"/>
    </w:rPr>
  </w:style>
  <w:style w:type="table" w:styleId="TableGrid">
    <w:name w:val="Table Grid"/>
    <w:basedOn w:val="TableNormal"/>
    <w:uiPriority w:val="39"/>
    <w:rsid w:val="00F508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08AE"/>
    <w:pPr>
      <w:ind w:left="720"/>
      <w:contextualSpacing/>
    </w:pPr>
    <w:rPr>
      <w:sz w:val="22"/>
      <w:szCs w:val="22"/>
      <w:lang w:val="en-US"/>
    </w:rPr>
  </w:style>
  <w:style w:type="table" w:styleId="TableGrid">
    <w:name w:val="Table Grid"/>
    <w:basedOn w:val="TableNormal"/>
    <w:uiPriority w:val="39"/>
    <w:rsid w:val="00F508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Najiah Mofti</dc:creator>
  <cp:lastModifiedBy>Windows User</cp:lastModifiedBy>
  <cp:revision>2</cp:revision>
  <dcterms:created xsi:type="dcterms:W3CDTF">2019-11-14T17:56:00Z</dcterms:created>
  <dcterms:modified xsi:type="dcterms:W3CDTF">2019-11-14T17:56:00Z</dcterms:modified>
</cp:coreProperties>
</file>